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4040FF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 xml:space="preserve">комиссии по </w:t>
      </w:r>
      <w:r w:rsidR="005A1608">
        <w:rPr>
          <w:b/>
          <w:sz w:val="28"/>
          <w:szCs w:val="28"/>
        </w:rPr>
        <w:t>аттестации педагогических кадров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608">
        <w:rPr>
          <w:sz w:val="28"/>
          <w:szCs w:val="28"/>
        </w:rPr>
        <w:t>В связи с Положением об аттестации педагогических кадров.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Создать комиссию по </w:t>
      </w:r>
      <w:r w:rsidR="005A1608" w:rsidRPr="0038084A">
        <w:rPr>
          <w:sz w:val="28"/>
          <w:szCs w:val="28"/>
        </w:rPr>
        <w:t>аттестации педагогических кадров</w:t>
      </w:r>
      <w:r w:rsidRPr="0038084A">
        <w:rPr>
          <w:sz w:val="28"/>
          <w:szCs w:val="28"/>
        </w:rPr>
        <w:t xml:space="preserve"> в составе: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Абдуллатипова</w:t>
      </w:r>
      <w:proofErr w:type="spellEnd"/>
      <w:r w:rsidRPr="0038084A">
        <w:rPr>
          <w:sz w:val="28"/>
          <w:szCs w:val="28"/>
        </w:rPr>
        <w:t xml:space="preserve"> З.И. – директор, председатель комиссии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Вайланматова</w:t>
      </w:r>
      <w:proofErr w:type="spellEnd"/>
      <w:r w:rsidRPr="0038084A">
        <w:rPr>
          <w:sz w:val="28"/>
          <w:szCs w:val="28"/>
        </w:rPr>
        <w:t xml:space="preserve"> М.К. – зам</w:t>
      </w:r>
      <w:proofErr w:type="gramStart"/>
      <w:r w:rsidRPr="0038084A">
        <w:rPr>
          <w:sz w:val="28"/>
          <w:szCs w:val="28"/>
        </w:rPr>
        <w:t>.д</w:t>
      </w:r>
      <w:proofErr w:type="gramEnd"/>
      <w:r w:rsidRPr="0038084A">
        <w:rPr>
          <w:sz w:val="28"/>
          <w:szCs w:val="28"/>
        </w:rPr>
        <w:t>иректора по УВР, заместитель председателя</w:t>
      </w:r>
    </w:p>
    <w:p w:rsidR="006535C1" w:rsidRPr="0038084A" w:rsidRDefault="005A1608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М.С. – руководитель ШМО начальных классов.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В.Ш. – </w:t>
      </w:r>
      <w:r w:rsidR="005A1608" w:rsidRPr="0038084A">
        <w:rPr>
          <w:sz w:val="28"/>
          <w:szCs w:val="28"/>
        </w:rPr>
        <w:t>руководитель ШМО учителей математики.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Яхьяева З.Н. </w:t>
      </w:r>
      <w:r w:rsidR="0038084A" w:rsidRPr="0038084A">
        <w:rPr>
          <w:sz w:val="28"/>
          <w:szCs w:val="28"/>
        </w:rPr>
        <w:t>–</w:t>
      </w:r>
      <w:r w:rsidRPr="0038084A">
        <w:rPr>
          <w:sz w:val="28"/>
          <w:szCs w:val="28"/>
        </w:rPr>
        <w:t xml:space="preserve"> </w:t>
      </w:r>
      <w:r w:rsidR="0038084A" w:rsidRPr="0038084A">
        <w:rPr>
          <w:sz w:val="28"/>
          <w:szCs w:val="28"/>
        </w:rPr>
        <w:t>председатель профсоюзного комитета.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Магомедова П.М. – учитель родного языка.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Определить дни заседаний комиссии – 3-я пятница каждого месяца с 14:00.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Комиссия рассматривает заявления, поданные педагогами, и устанавливает сроки проведения аттестационных процедур.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r w:rsidR="006535C1" w:rsidRPr="0038084A">
        <w:rPr>
          <w:sz w:val="28"/>
          <w:szCs w:val="28"/>
        </w:rPr>
        <w:t xml:space="preserve">Комиссии </w:t>
      </w:r>
      <w:r w:rsidR="0038084A" w:rsidRPr="0038084A">
        <w:rPr>
          <w:sz w:val="28"/>
          <w:szCs w:val="28"/>
        </w:rPr>
        <w:t>может приглашать на свои заседания работников методических служб при органах УО</w:t>
      </w:r>
      <w:r w:rsidR="006535C1" w:rsidRPr="0038084A">
        <w:rPr>
          <w:sz w:val="28"/>
          <w:szCs w:val="28"/>
        </w:rPr>
        <w:t>.</w:t>
      </w:r>
    </w:p>
    <w:p w:rsidR="0038084A" w:rsidRPr="0038084A" w:rsidRDefault="0038084A" w:rsidP="0038084A">
      <w:pPr>
        <w:spacing w:after="0"/>
        <w:jc w:val="center"/>
        <w:rPr>
          <w:rFonts w:cstheme="minorHAnsi"/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§5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rFonts w:cstheme="minorHAnsi"/>
          <w:sz w:val="28"/>
          <w:szCs w:val="28"/>
        </w:rPr>
        <w:t>Решение комиссии о присвоении соответствующей категории оформляется приказом директора школы. Итоги решения комиссии объявляются соискателю.</w:t>
      </w:r>
    </w:p>
    <w:p w:rsidR="007C1AB3" w:rsidRPr="0038084A" w:rsidRDefault="0038084A" w:rsidP="0038084A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§6</w:t>
      </w:r>
    </w:p>
    <w:p w:rsidR="006535C1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Данный приказ и график работы комиссии выве</w:t>
      </w:r>
      <w:r w:rsidR="004040FF">
        <w:rPr>
          <w:sz w:val="28"/>
          <w:szCs w:val="28"/>
        </w:rPr>
        <w:t>сить в учительской до 01.09.2019</w:t>
      </w:r>
      <w:r w:rsidRPr="0038084A">
        <w:rPr>
          <w:sz w:val="28"/>
          <w:szCs w:val="28"/>
        </w:rPr>
        <w:t>г.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38084A">
        <w:rPr>
          <w:sz w:val="28"/>
          <w:szCs w:val="28"/>
        </w:rPr>
        <w:t>Салаватова</w:t>
      </w:r>
      <w:proofErr w:type="spellEnd"/>
      <w:r w:rsidR="0038084A">
        <w:rPr>
          <w:sz w:val="28"/>
          <w:szCs w:val="28"/>
        </w:rPr>
        <w:t xml:space="preserve"> М.С.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Салаватова</w:t>
      </w:r>
      <w:proofErr w:type="spellEnd"/>
      <w:r w:rsidR="007C1AB3">
        <w:rPr>
          <w:sz w:val="28"/>
          <w:szCs w:val="28"/>
        </w:rPr>
        <w:t xml:space="preserve"> В.Ш.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p w:rsidR="0038084A" w:rsidRDefault="0038084A" w:rsidP="003808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40FF">
        <w:rPr>
          <w:sz w:val="28"/>
          <w:szCs w:val="28"/>
        </w:rPr>
        <w:t xml:space="preserve">                             ___________</w:t>
      </w:r>
      <w:r>
        <w:rPr>
          <w:sz w:val="28"/>
          <w:szCs w:val="28"/>
        </w:rPr>
        <w:t xml:space="preserve"> Магомедова П.М.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38084A"/>
    <w:rsid w:val="004040FF"/>
    <w:rsid w:val="004C7220"/>
    <w:rsid w:val="0056422D"/>
    <w:rsid w:val="005A1608"/>
    <w:rsid w:val="006535C1"/>
    <w:rsid w:val="006C5564"/>
    <w:rsid w:val="007244AE"/>
    <w:rsid w:val="007A2292"/>
    <w:rsid w:val="007C1AB3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2019-05-23T10:16:00Z</cp:lastPrinted>
  <dcterms:created xsi:type="dcterms:W3CDTF">2018-09-12T11:09:00Z</dcterms:created>
  <dcterms:modified xsi:type="dcterms:W3CDTF">2019-05-23T10:16:00Z</dcterms:modified>
</cp:coreProperties>
</file>