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35" w:rsidRDefault="00B33B35" w:rsidP="00B33B3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B35" w:rsidRDefault="00B33B35" w:rsidP="00B33B3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B33B35" w:rsidRPr="00B33B35" w:rsidRDefault="00B33B35" w:rsidP="00B33B3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:rsidR="00B33B35" w:rsidRPr="00B33B35" w:rsidRDefault="00B33B35" w:rsidP="00B33B35">
      <w:pPr>
        <w:spacing w:after="0"/>
        <w:jc w:val="center"/>
        <w:rPr>
          <w:b/>
          <w:i/>
          <w:sz w:val="28"/>
          <w:szCs w:val="28"/>
        </w:rPr>
      </w:pPr>
      <w:r w:rsidRPr="00B33B35">
        <w:rPr>
          <w:b/>
          <w:i/>
          <w:sz w:val="28"/>
          <w:szCs w:val="28"/>
        </w:rPr>
        <w:t>Сводная</w:t>
      </w:r>
    </w:p>
    <w:p w:rsidR="00C80BA3" w:rsidRPr="00B33B35" w:rsidRDefault="00B33B35" w:rsidP="00B33B35">
      <w:pPr>
        <w:spacing w:after="0"/>
        <w:jc w:val="center"/>
        <w:rPr>
          <w:b/>
          <w:i/>
          <w:sz w:val="28"/>
          <w:szCs w:val="28"/>
        </w:rPr>
      </w:pPr>
      <w:r w:rsidRPr="00B33B35">
        <w:rPr>
          <w:b/>
          <w:i/>
          <w:sz w:val="28"/>
          <w:szCs w:val="28"/>
        </w:rPr>
        <w:t>информации о количестве участников СПТ в численном и процентном соотношении.</w:t>
      </w:r>
    </w:p>
    <w:p w:rsidR="00B33B35" w:rsidRDefault="00B33B35" w:rsidP="00B33B35">
      <w:pPr>
        <w:spacing w:after="0"/>
        <w:jc w:val="center"/>
        <w:rPr>
          <w:b/>
          <w:i/>
          <w:sz w:val="28"/>
          <w:szCs w:val="28"/>
        </w:rPr>
      </w:pPr>
      <w:r w:rsidRPr="00B33B35">
        <w:rPr>
          <w:b/>
          <w:i/>
          <w:sz w:val="28"/>
          <w:szCs w:val="28"/>
        </w:rPr>
        <w:t>(Согласно количеству заявлений полученных от родителей и обучающихся о согласии на участии на СПТ</w:t>
      </w:r>
      <w:proofErr w:type="gramStart"/>
      <w:r w:rsidRPr="00B33B35">
        <w:rPr>
          <w:b/>
          <w:i/>
          <w:sz w:val="28"/>
          <w:szCs w:val="28"/>
        </w:rPr>
        <w:t xml:space="preserve"> )</w:t>
      </w:r>
      <w:proofErr w:type="gramEnd"/>
    </w:p>
    <w:p w:rsidR="00B33B35" w:rsidRPr="00B33B35" w:rsidRDefault="00B33B35" w:rsidP="00B33B35">
      <w:pPr>
        <w:spacing w:after="0"/>
        <w:jc w:val="center"/>
        <w:rPr>
          <w:b/>
          <w:i/>
          <w:sz w:val="28"/>
          <w:szCs w:val="28"/>
        </w:rPr>
      </w:pP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2269"/>
        <w:gridCol w:w="1984"/>
        <w:gridCol w:w="1560"/>
        <w:gridCol w:w="1984"/>
        <w:gridCol w:w="1785"/>
        <w:gridCol w:w="1617"/>
      </w:tblGrid>
      <w:tr w:rsidR="00B33B35" w:rsidRPr="00B33B35" w:rsidTr="00B33B35">
        <w:trPr>
          <w:trHeight w:val="430"/>
        </w:trPr>
        <w:tc>
          <w:tcPr>
            <w:tcW w:w="2269" w:type="dxa"/>
            <w:vMerge w:val="restart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1984" w:type="dxa"/>
            <w:vMerge w:val="restart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 xml:space="preserve">Возраст </w:t>
            </w:r>
            <w:proofErr w:type="gramStart"/>
            <w:r w:rsidRPr="00B33B35">
              <w:rPr>
                <w:sz w:val="28"/>
                <w:szCs w:val="28"/>
              </w:rPr>
              <w:t>обучающихся</w:t>
            </w:r>
            <w:proofErr w:type="gramEnd"/>
            <w:r w:rsidRPr="00B33B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 xml:space="preserve">Общее количество </w:t>
            </w:r>
            <w:proofErr w:type="spellStart"/>
            <w:r w:rsidRPr="00B33B35">
              <w:rPr>
                <w:sz w:val="28"/>
                <w:szCs w:val="28"/>
              </w:rPr>
              <w:t>об-ся</w:t>
            </w:r>
            <w:proofErr w:type="spellEnd"/>
            <w:r w:rsidRPr="00B33B35">
              <w:rPr>
                <w:sz w:val="28"/>
                <w:szCs w:val="28"/>
              </w:rPr>
              <w:t xml:space="preserve"> (100%)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Количество родителей и обучающихся, принявших участие в подготовительном этапе социально-психологического тестирования.</w:t>
            </w:r>
          </w:p>
        </w:tc>
      </w:tr>
      <w:tr w:rsidR="00B33B35" w:rsidRPr="00B33B35" w:rsidTr="00B33B35">
        <w:trPr>
          <w:trHeight w:val="374"/>
        </w:trPr>
        <w:tc>
          <w:tcPr>
            <w:tcW w:w="2269" w:type="dxa"/>
            <w:vMerge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 xml:space="preserve">Всего (% от общего кол-ва </w:t>
            </w:r>
            <w:proofErr w:type="gramStart"/>
            <w:r w:rsidRPr="00B33B35">
              <w:rPr>
                <w:sz w:val="28"/>
                <w:szCs w:val="28"/>
              </w:rPr>
              <w:t>обучающихся</w:t>
            </w:r>
            <w:proofErr w:type="gramEnd"/>
            <w:r w:rsidRPr="00B33B35">
              <w:rPr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 xml:space="preserve">Согласны 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 xml:space="preserve">Не согласны </w:t>
            </w:r>
          </w:p>
        </w:tc>
      </w:tr>
      <w:tr w:rsidR="00B33B35" w:rsidRPr="00B33B35" w:rsidTr="00B33B35">
        <w:tc>
          <w:tcPr>
            <w:tcW w:w="2269" w:type="dxa"/>
            <w:vMerge w:val="restart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МКОУ «</w:t>
            </w:r>
            <w:proofErr w:type="spellStart"/>
            <w:r w:rsidRPr="00B33B35">
              <w:rPr>
                <w:sz w:val="28"/>
                <w:szCs w:val="28"/>
              </w:rPr>
              <w:t>Нижнеказанищенская</w:t>
            </w:r>
            <w:proofErr w:type="spellEnd"/>
            <w:r w:rsidRPr="00B33B35">
              <w:rPr>
                <w:sz w:val="28"/>
                <w:szCs w:val="28"/>
              </w:rPr>
              <w:t xml:space="preserve"> СОШ№4»</w:t>
            </w:r>
          </w:p>
        </w:tc>
        <w:tc>
          <w:tcPr>
            <w:tcW w:w="1984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от 13 до 15 лет</w:t>
            </w:r>
          </w:p>
        </w:tc>
        <w:tc>
          <w:tcPr>
            <w:tcW w:w="1560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94,7%</w:t>
            </w:r>
          </w:p>
        </w:tc>
        <w:tc>
          <w:tcPr>
            <w:tcW w:w="1785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18</w:t>
            </w:r>
          </w:p>
        </w:tc>
        <w:tc>
          <w:tcPr>
            <w:tcW w:w="1617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0</w:t>
            </w:r>
          </w:p>
        </w:tc>
      </w:tr>
      <w:tr w:rsidR="00B33B35" w:rsidRPr="00B33B35" w:rsidTr="00B33B35">
        <w:tc>
          <w:tcPr>
            <w:tcW w:w="2269" w:type="dxa"/>
            <w:vMerge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15 и старше</w:t>
            </w:r>
          </w:p>
        </w:tc>
        <w:tc>
          <w:tcPr>
            <w:tcW w:w="1560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21</w:t>
            </w:r>
          </w:p>
        </w:tc>
        <w:tc>
          <w:tcPr>
            <w:tcW w:w="1984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100%</w:t>
            </w:r>
          </w:p>
        </w:tc>
        <w:tc>
          <w:tcPr>
            <w:tcW w:w="1785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21</w:t>
            </w:r>
          </w:p>
        </w:tc>
        <w:tc>
          <w:tcPr>
            <w:tcW w:w="1617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  <w:r w:rsidRPr="00B33B35">
              <w:rPr>
                <w:sz w:val="28"/>
                <w:szCs w:val="28"/>
              </w:rPr>
              <w:t>0</w:t>
            </w:r>
          </w:p>
        </w:tc>
      </w:tr>
      <w:tr w:rsidR="00B33B35" w:rsidRPr="00B33B35" w:rsidTr="00B33B35">
        <w:tc>
          <w:tcPr>
            <w:tcW w:w="2269" w:type="dxa"/>
            <w:vMerge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B33B35" w:rsidRPr="00B33B35" w:rsidRDefault="00B33B35">
            <w:pPr>
              <w:rPr>
                <w:sz w:val="28"/>
                <w:szCs w:val="28"/>
              </w:rPr>
            </w:pPr>
          </w:p>
        </w:tc>
      </w:tr>
    </w:tbl>
    <w:p w:rsidR="00B33B35" w:rsidRDefault="00B33B35"/>
    <w:p w:rsidR="00B33B35" w:rsidRPr="00B33B35" w:rsidRDefault="00B33B35">
      <w:pPr>
        <w:rPr>
          <w:sz w:val="28"/>
          <w:szCs w:val="28"/>
        </w:rPr>
      </w:pPr>
      <w:r w:rsidRPr="00B33B35">
        <w:rPr>
          <w:sz w:val="28"/>
          <w:szCs w:val="28"/>
        </w:rPr>
        <w:t xml:space="preserve"> Отсутствуют по болезни – 1</w:t>
      </w:r>
      <w:r>
        <w:rPr>
          <w:sz w:val="28"/>
          <w:szCs w:val="28"/>
        </w:rPr>
        <w:t xml:space="preserve"> </w:t>
      </w:r>
      <w:r w:rsidRPr="00B33B35">
        <w:rPr>
          <w:sz w:val="28"/>
          <w:szCs w:val="28"/>
        </w:rPr>
        <w:t>у</w:t>
      </w:r>
      <w:r>
        <w:rPr>
          <w:sz w:val="28"/>
          <w:szCs w:val="28"/>
        </w:rPr>
        <w:t>чащийся.</w:t>
      </w:r>
    </w:p>
    <w:p w:rsidR="00B33B35" w:rsidRPr="00B33B35" w:rsidRDefault="00B33B35">
      <w:pPr>
        <w:rPr>
          <w:sz w:val="28"/>
          <w:szCs w:val="28"/>
        </w:rPr>
      </w:pPr>
    </w:p>
    <w:p w:rsidR="00B33B35" w:rsidRPr="00B33B35" w:rsidRDefault="00B33B35">
      <w:pPr>
        <w:rPr>
          <w:sz w:val="28"/>
          <w:szCs w:val="28"/>
        </w:rPr>
      </w:pPr>
      <w:r w:rsidRPr="00B33B35">
        <w:rPr>
          <w:sz w:val="28"/>
          <w:szCs w:val="28"/>
        </w:rPr>
        <w:t>Педагог-психолог школы – Магомедова М.М.</w:t>
      </w:r>
    </w:p>
    <w:sectPr w:rsidR="00B33B35" w:rsidRPr="00B33B35" w:rsidSect="00C8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3B35"/>
    <w:rsid w:val="00015DD0"/>
    <w:rsid w:val="001E0241"/>
    <w:rsid w:val="001F289F"/>
    <w:rsid w:val="002243AF"/>
    <w:rsid w:val="002813D7"/>
    <w:rsid w:val="002C377E"/>
    <w:rsid w:val="006B13CC"/>
    <w:rsid w:val="007244AE"/>
    <w:rsid w:val="00903375"/>
    <w:rsid w:val="009428A9"/>
    <w:rsid w:val="00B33B35"/>
    <w:rsid w:val="00BE4A7D"/>
    <w:rsid w:val="00C80BA3"/>
    <w:rsid w:val="00CA6494"/>
    <w:rsid w:val="00D23EC3"/>
    <w:rsid w:val="00E06A11"/>
    <w:rsid w:val="00E75D67"/>
    <w:rsid w:val="00E9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3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2019-02-08T09:12:00Z</cp:lastPrinted>
  <dcterms:created xsi:type="dcterms:W3CDTF">2019-10-23T11:29:00Z</dcterms:created>
  <dcterms:modified xsi:type="dcterms:W3CDTF">2019-10-23T11:29:00Z</dcterms:modified>
</cp:coreProperties>
</file>