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68E" w:rsidRDefault="0051168E">
      <w:r>
        <w:rPr>
          <w:b/>
          <w:sz w:val="32"/>
          <w:szCs w:val="32"/>
        </w:rPr>
        <w:t xml:space="preserve">                                             </w:t>
      </w:r>
      <w:r w:rsidR="005B540E" w:rsidRPr="005B540E">
        <w:rPr>
          <w:b/>
          <w:sz w:val="32"/>
          <w:szCs w:val="32"/>
        </w:rPr>
        <w:t>План работы</w:t>
      </w:r>
      <w:r>
        <w:rPr>
          <w:b/>
          <w:sz w:val="32"/>
          <w:szCs w:val="32"/>
        </w:rPr>
        <w:t xml:space="preserve">                                                                                                                       </w:t>
      </w:r>
      <w:r w:rsidR="005B540E" w:rsidRPr="005B540E">
        <w:rPr>
          <w:b/>
          <w:sz w:val="32"/>
          <w:szCs w:val="32"/>
        </w:rPr>
        <w:t xml:space="preserve"> учите</w:t>
      </w:r>
      <w:r w:rsidR="005B540E" w:rsidRPr="005B540E">
        <w:rPr>
          <w:b/>
          <w:sz w:val="32"/>
          <w:szCs w:val="32"/>
        </w:rPr>
        <w:t xml:space="preserve">ля – наставника </w:t>
      </w:r>
      <w:proofErr w:type="spellStart"/>
      <w:r w:rsidR="005B540E" w:rsidRPr="005B540E">
        <w:rPr>
          <w:b/>
          <w:sz w:val="32"/>
          <w:szCs w:val="32"/>
        </w:rPr>
        <w:t>Вайланматовой</w:t>
      </w:r>
      <w:proofErr w:type="spellEnd"/>
      <w:r w:rsidR="005B540E" w:rsidRPr="005B540E">
        <w:rPr>
          <w:b/>
          <w:sz w:val="32"/>
          <w:szCs w:val="32"/>
        </w:rPr>
        <w:t xml:space="preserve"> М.К.</w:t>
      </w:r>
      <w:r w:rsidR="005B540E" w:rsidRPr="005B540E">
        <w:rPr>
          <w:b/>
          <w:sz w:val="32"/>
          <w:szCs w:val="32"/>
        </w:rPr>
        <w:t xml:space="preserve"> с м</w:t>
      </w:r>
      <w:r w:rsidR="005B540E" w:rsidRPr="005B540E">
        <w:rPr>
          <w:b/>
          <w:sz w:val="32"/>
          <w:szCs w:val="32"/>
        </w:rPr>
        <w:t xml:space="preserve">олодым </w:t>
      </w:r>
      <w:r w:rsidR="00A237D3">
        <w:rPr>
          <w:b/>
          <w:sz w:val="32"/>
          <w:szCs w:val="32"/>
        </w:rPr>
        <w:t xml:space="preserve">    </w:t>
      </w:r>
      <w:r w:rsidR="005B540E" w:rsidRPr="005B540E">
        <w:rPr>
          <w:b/>
          <w:sz w:val="32"/>
          <w:szCs w:val="32"/>
        </w:rPr>
        <w:t xml:space="preserve">специалистом </w:t>
      </w:r>
      <w:proofErr w:type="spellStart"/>
      <w:r>
        <w:rPr>
          <w:b/>
          <w:sz w:val="32"/>
          <w:szCs w:val="32"/>
        </w:rPr>
        <w:t>Бийбатыровой</w:t>
      </w:r>
      <w:proofErr w:type="spellEnd"/>
      <w:r>
        <w:rPr>
          <w:b/>
          <w:sz w:val="32"/>
          <w:szCs w:val="32"/>
        </w:rPr>
        <w:t xml:space="preserve"> С.И.                                                                              </w:t>
      </w:r>
      <w:r w:rsidR="005B540E">
        <w:t xml:space="preserve"> </w:t>
      </w:r>
      <w:r>
        <w:t xml:space="preserve"> </w:t>
      </w:r>
    </w:p>
    <w:p w:rsidR="0051168E" w:rsidRDefault="0051168E">
      <w:r w:rsidRPr="0051168E">
        <w:rPr>
          <w:b/>
        </w:rPr>
        <w:t>Педагогический стаж</w:t>
      </w:r>
      <w:r>
        <w:t xml:space="preserve">: 1год.                                                                                                                                                      </w:t>
      </w:r>
      <w:r w:rsidRPr="0051168E">
        <w:rPr>
          <w:b/>
        </w:rPr>
        <w:t>Должност</w:t>
      </w:r>
      <w:r>
        <w:t xml:space="preserve">ь: учитель русского языка и литературы.                                                                                                 </w:t>
      </w:r>
      <w:r w:rsidRPr="0051168E">
        <w:rPr>
          <w:b/>
        </w:rPr>
        <w:t>Учебная нагрузка</w:t>
      </w:r>
      <w:r>
        <w:t xml:space="preserve">: 10 часов. Класс: </w:t>
      </w:r>
      <w:proofErr w:type="gramStart"/>
      <w:r>
        <w:t>5 .</w:t>
      </w:r>
      <w:proofErr w:type="gramEnd"/>
      <w:r>
        <w:t xml:space="preserve">                                                                                                                           </w:t>
      </w:r>
      <w:r w:rsidR="005B540E" w:rsidRPr="0051168E">
        <w:rPr>
          <w:b/>
        </w:rPr>
        <w:t>Цель работы</w:t>
      </w:r>
      <w:r w:rsidR="005B540E">
        <w:t>: оказание практической и методической помощи молодому специалисту в вопросах совершенствования теоретических и практических знаний и повышение его педагогического мастерства.</w:t>
      </w:r>
      <w:r>
        <w:t xml:space="preserve">                                                                                                                                                                                </w:t>
      </w:r>
      <w:r w:rsidR="005B540E">
        <w:t xml:space="preserve"> </w:t>
      </w:r>
    </w:p>
    <w:p w:rsidR="0051168E" w:rsidRDefault="005B540E">
      <w:pPr>
        <w:rPr>
          <w:b/>
        </w:rPr>
      </w:pPr>
      <w:r w:rsidRPr="0051168E">
        <w:rPr>
          <w:b/>
        </w:rPr>
        <w:t>Задачи</w:t>
      </w:r>
      <w:r>
        <w:t>:</w:t>
      </w:r>
      <w:r w:rsidR="0051168E">
        <w:t xml:space="preserve">                                                                                                                                                                                                    </w:t>
      </w:r>
      <w:r>
        <w:t xml:space="preserve"> </w:t>
      </w:r>
      <w:r>
        <w:sym w:font="Symbol" w:char="F0B7"/>
      </w:r>
      <w:r>
        <w:t xml:space="preserve"> Продолжить формирование у молодого специалиста потребности в непрерывном самообразовании, к овладению новыми формами, методами, приёмами обучения и воспитания учащихся, умению практической реализации теоретических знаний.</w:t>
      </w:r>
      <w:r w:rsidR="0051168E">
        <w:t xml:space="preserve">                                                                                                        </w:t>
      </w:r>
      <w:r>
        <w:t xml:space="preserve"> </w:t>
      </w:r>
      <w:r>
        <w:sym w:font="Symbol" w:char="F0B7"/>
      </w:r>
      <w:r>
        <w:t xml:space="preserve"> Помочь учителю, опираясь в своей деятельности на достижения педагогической науки и передового педагогического опыта, творчески внедрять идеи в учебно</w:t>
      </w:r>
      <w:r w:rsidR="0051168E">
        <w:t>-</w:t>
      </w:r>
      <w:r>
        <w:t>воспитательный процесс.</w:t>
      </w:r>
      <w:r w:rsidR="0051168E">
        <w:t xml:space="preserve">            </w:t>
      </w:r>
      <w:r>
        <w:t xml:space="preserve"> </w:t>
      </w:r>
      <w:r>
        <w:sym w:font="Symbol" w:char="F0B7"/>
      </w:r>
      <w:r>
        <w:t xml:space="preserve"> Ликвидировать недостаток знаний, формировать профессиональные умения, необходимые для выполнения должностных функций.</w:t>
      </w:r>
      <w:r w:rsidR="0051168E">
        <w:t xml:space="preserve">                                                                                                                                                            </w:t>
      </w:r>
      <w:r>
        <w:t xml:space="preserve"> </w:t>
      </w:r>
      <w:r>
        <w:sym w:font="Symbol" w:char="F0B7"/>
      </w:r>
      <w:r>
        <w:t xml:space="preserve"> Способствовать формированию индивидуального стиля творческой деятельности; вооружить </w:t>
      </w:r>
      <w:r w:rsidRPr="0051168E">
        <w:t>начинающего педагога конкретными знаниями и умениями применять теорию на практике.</w:t>
      </w:r>
      <w:r w:rsidRPr="0051168E">
        <w:rPr>
          <w:b/>
        </w:rPr>
        <w:t xml:space="preserve"> </w:t>
      </w:r>
    </w:p>
    <w:p w:rsidR="00A237D3" w:rsidRDefault="005B540E">
      <w:r w:rsidRPr="0051168E">
        <w:rPr>
          <w:b/>
        </w:rPr>
        <w:t>Мероприятия по планированию, организации и содержанию деятельности</w:t>
      </w:r>
      <w:r w:rsidR="00A237D3">
        <w:rPr>
          <w:b/>
        </w:rPr>
        <w:t xml:space="preserve">:                             </w:t>
      </w:r>
      <w:r>
        <w:t xml:space="preserve"> </w:t>
      </w:r>
      <w:r w:rsidR="00A237D3">
        <w:t xml:space="preserve">      </w:t>
      </w:r>
    </w:p>
    <w:p w:rsidR="00A237D3" w:rsidRDefault="00A237D3">
      <w:r>
        <w:t xml:space="preserve">                                                                                 </w:t>
      </w:r>
      <w:r w:rsidRPr="00A237D3">
        <w:rPr>
          <w:b/>
          <w:sz w:val="24"/>
          <w:szCs w:val="24"/>
        </w:rPr>
        <w:t>С</w:t>
      </w:r>
      <w:r w:rsidR="005B540E" w:rsidRPr="00A237D3">
        <w:rPr>
          <w:b/>
          <w:sz w:val="24"/>
          <w:szCs w:val="24"/>
        </w:rPr>
        <w:t>ентябрь</w:t>
      </w:r>
      <w:r w:rsidRPr="00A237D3">
        <w:rPr>
          <w:b/>
          <w:sz w:val="24"/>
          <w:szCs w:val="24"/>
        </w:rPr>
        <w:t xml:space="preserve">.                                                          </w:t>
      </w:r>
      <w:r w:rsidRPr="00A237D3">
        <w:t xml:space="preserve">                                                                                                                   </w:t>
      </w:r>
      <w:r w:rsidR="005B540E" w:rsidRPr="00A237D3">
        <w:t xml:space="preserve"> </w:t>
      </w:r>
      <w:r w:rsidR="005B540E">
        <w:sym w:font="Symbol" w:char="F0B7"/>
      </w:r>
      <w:r w:rsidR="005B540E">
        <w:t xml:space="preserve"> Посещение молодым специалистом уроков учителя</w:t>
      </w:r>
      <w:r>
        <w:t xml:space="preserve"> - </w:t>
      </w:r>
      <w:proofErr w:type="gramStart"/>
      <w:r>
        <w:t>наставника .</w:t>
      </w:r>
      <w:proofErr w:type="gramEnd"/>
      <w:r>
        <w:t xml:space="preserve">                                                                                                                    </w:t>
      </w:r>
      <w:r w:rsidR="005B540E">
        <w:t xml:space="preserve"> </w:t>
      </w:r>
      <w:r w:rsidR="005B540E">
        <w:sym w:font="Symbol" w:char="F0B7"/>
      </w:r>
      <w:r w:rsidR="005B540E">
        <w:t xml:space="preserve"> Беседа: Традиции школы. Ближайшие и перспективные планы школы.</w:t>
      </w:r>
      <w:r>
        <w:t xml:space="preserve">                                                                                     </w:t>
      </w:r>
      <w:r w:rsidR="005B540E">
        <w:t xml:space="preserve"> </w:t>
      </w:r>
      <w:r w:rsidR="005B540E">
        <w:sym w:font="Symbol" w:char="F0B7"/>
      </w:r>
      <w:r w:rsidR="005B540E">
        <w:t xml:space="preserve"> Инструктаж: Нормативно – правовая база школы (программы, методические записки, государственные стандарты), правила внутреннего распорядка школы;</w:t>
      </w:r>
      <w:r>
        <w:t xml:space="preserve">                                                                                                            </w:t>
      </w:r>
      <w:r w:rsidR="005B540E">
        <w:t xml:space="preserve"> </w:t>
      </w:r>
      <w:r w:rsidR="005B540E">
        <w:sym w:font="Symbol" w:char="F0B7"/>
      </w:r>
      <w:r w:rsidR="005B540E">
        <w:t xml:space="preserve"> Практическое занятие: Планирование и организация работы по предмету (изучение основных тем программ, составление календарно-тематического планирования, знакомство с УМК, методической литературой, составление рабочих программ, поурочное планирование)</w:t>
      </w:r>
      <w:r>
        <w:t xml:space="preserve">                                                                                        </w:t>
      </w:r>
      <w:r w:rsidR="005B540E">
        <w:t xml:space="preserve"> </w:t>
      </w:r>
      <w:r w:rsidR="005B540E">
        <w:sym w:font="Symbol" w:char="F0B7"/>
      </w:r>
      <w:r w:rsidR="005B540E">
        <w:t xml:space="preserve"> Посещение уроков молодого учителя с целью знакомства с работой, выявления затруднений, оказания методической помощи. </w:t>
      </w:r>
      <w:r>
        <w:t xml:space="preserve">                                                                                                                                                            </w:t>
      </w:r>
      <w:r w:rsidR="005B540E">
        <w:t xml:space="preserve"> </w:t>
      </w:r>
      <w:r w:rsidR="005B540E">
        <w:sym w:font="Symbol" w:char="F0B7"/>
      </w:r>
      <w:r w:rsidR="005B540E">
        <w:t xml:space="preserve"> Практическое занятие. Как работать с ученичес</w:t>
      </w:r>
      <w:bookmarkStart w:id="0" w:name="_GoBack"/>
      <w:bookmarkEnd w:id="0"/>
      <w:r w:rsidR="005B540E">
        <w:t>кими тетрадями (изучение инструкции, советы при проверке тетрадей).</w:t>
      </w:r>
      <w:r>
        <w:t xml:space="preserve">                                                                                                                                                 </w:t>
      </w:r>
      <w:r w:rsidR="005B540E">
        <w:t xml:space="preserve"> </w:t>
      </w:r>
      <w:r>
        <w:t xml:space="preserve">                   </w:t>
      </w:r>
    </w:p>
    <w:p w:rsidR="00953790" w:rsidRDefault="00A237D3">
      <w:r w:rsidRPr="00A237D3">
        <w:rPr>
          <w:b/>
          <w:sz w:val="24"/>
          <w:szCs w:val="24"/>
        </w:rPr>
        <w:t xml:space="preserve">                                                                                О</w:t>
      </w:r>
      <w:r w:rsidR="005B540E" w:rsidRPr="00A237D3">
        <w:rPr>
          <w:b/>
          <w:sz w:val="24"/>
          <w:szCs w:val="24"/>
        </w:rPr>
        <w:t>ктябрь</w:t>
      </w:r>
      <w:r w:rsidRPr="00A237D3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5B540E">
        <w:t xml:space="preserve"> </w:t>
      </w:r>
      <w:r w:rsidR="005B540E">
        <w:sym w:font="Symbol" w:char="F0B7"/>
      </w:r>
      <w:r w:rsidR="005B540E">
        <w:t xml:space="preserve"> Занятие: Работа со школьной документацией; обучение составлению отчетности по окончанию четверти.</w:t>
      </w:r>
      <w:r w:rsidR="00953790">
        <w:t xml:space="preserve">                                                                                                                                                                                    </w:t>
      </w:r>
      <w:r w:rsidR="005B540E">
        <w:t xml:space="preserve"> </w:t>
      </w:r>
      <w:r w:rsidR="005B540E">
        <w:sym w:font="Symbol" w:char="F0B7"/>
      </w:r>
      <w:r w:rsidR="005B540E">
        <w:t xml:space="preserve"> Изучение положения о текущем и итоговом контроле за знаниями учащихся.</w:t>
      </w:r>
      <w:r w:rsidR="00953790"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5B540E">
        <w:t xml:space="preserve"> </w:t>
      </w:r>
      <w:r w:rsidR="005B540E">
        <w:sym w:font="Symbol" w:char="F0B7"/>
      </w:r>
      <w:r w:rsidR="005B540E">
        <w:t xml:space="preserve"> Участие в работе ШМО.</w:t>
      </w:r>
      <w:r w:rsidR="00953790">
        <w:t xml:space="preserve">                                                                                                                                                                  </w:t>
      </w:r>
      <w:r w:rsidR="005B540E">
        <w:t xml:space="preserve"> </w:t>
      </w:r>
      <w:r w:rsidR="005B540E">
        <w:sym w:font="Symbol" w:char="F0B7"/>
      </w:r>
      <w:r w:rsidR="005B540E">
        <w:t xml:space="preserve"> Занятие: Современный урок и его организация.</w:t>
      </w:r>
      <w:r w:rsidR="00953790">
        <w:t xml:space="preserve">                                                                                                                               </w:t>
      </w:r>
      <w:r w:rsidR="005B540E">
        <w:t xml:space="preserve"> </w:t>
      </w:r>
      <w:r w:rsidR="005B540E">
        <w:sym w:font="Symbol" w:char="F0B7"/>
      </w:r>
      <w:r w:rsidR="005B540E">
        <w:t xml:space="preserve"> Практическое занятие" Как работать с ученическими тетрадями (изучение инструкции, советы при проверке тетрадей), дневниками </w:t>
      </w:r>
      <w:proofErr w:type="gramStart"/>
      <w:r w:rsidR="005B540E">
        <w:t>учащихся .</w:t>
      </w:r>
      <w:proofErr w:type="gramEnd"/>
      <w:r w:rsidR="005B540E">
        <w:t xml:space="preserve"> Выполнение единых требований к ведению". </w:t>
      </w:r>
      <w:r w:rsidR="00953790">
        <w:t xml:space="preserve">             </w:t>
      </w:r>
    </w:p>
    <w:p w:rsidR="00953790" w:rsidRDefault="00953790">
      <w:r w:rsidRPr="00953790">
        <w:rPr>
          <w:b/>
          <w:sz w:val="24"/>
          <w:szCs w:val="24"/>
        </w:rPr>
        <w:t xml:space="preserve">                                                                                       Н</w:t>
      </w:r>
      <w:r w:rsidR="005B540E" w:rsidRPr="00953790">
        <w:rPr>
          <w:b/>
          <w:sz w:val="24"/>
          <w:szCs w:val="24"/>
        </w:rPr>
        <w:t>оябрь</w:t>
      </w:r>
      <w:r w:rsidRPr="00953790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5B540E" w:rsidRPr="00953790">
        <w:rPr>
          <w:b/>
          <w:sz w:val="24"/>
          <w:szCs w:val="24"/>
        </w:rPr>
        <w:t xml:space="preserve"> </w:t>
      </w:r>
      <w:r w:rsidR="005B540E">
        <w:sym w:font="Symbol" w:char="F0B7"/>
      </w:r>
      <w:r w:rsidR="005B540E">
        <w:t xml:space="preserve"> Беседа: Организация индивидуальных занятий с различными категориями учащихся. Индивидуальный подход в организации учебной деятельности.</w:t>
      </w:r>
      <w:r>
        <w:t xml:space="preserve">                                                                                                                 </w:t>
      </w:r>
      <w:r w:rsidR="005B540E">
        <w:t xml:space="preserve"> </w:t>
      </w:r>
      <w:r w:rsidR="005B540E">
        <w:sym w:font="Symbol" w:char="F0B7"/>
      </w:r>
      <w:r w:rsidR="005B540E">
        <w:t xml:space="preserve"> Тренинг: Учусь строить отношения. Анализ педагогических ситуаций.</w:t>
      </w:r>
      <w:r>
        <w:t xml:space="preserve">                                                                                                                                </w:t>
      </w:r>
      <w:r w:rsidR="005B540E">
        <w:t xml:space="preserve"> </w:t>
      </w:r>
      <w:r w:rsidR="005B540E">
        <w:lastRenderedPageBreak/>
        <w:sym w:font="Symbol" w:char="F0B7"/>
      </w:r>
      <w:r w:rsidR="005B540E">
        <w:t xml:space="preserve"> Посещение молодым специалистом уроков учителя – наставника. Самоанализ урока наставником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="005B540E">
        <w:t xml:space="preserve"> </w:t>
      </w:r>
      <w:r w:rsidR="005B540E">
        <w:sym w:font="Symbol" w:char="F0B7"/>
      </w:r>
      <w:r w:rsidR="005B540E">
        <w:t xml:space="preserve"> Методические разработки: требования к анализу урока и деятельности учителя на уроке. Типы, виды, формы урока.</w:t>
      </w:r>
      <w:r>
        <w:t xml:space="preserve">                                                                                                                                                                         </w:t>
      </w:r>
      <w:r w:rsidR="005B540E">
        <w:t xml:space="preserve"> </w:t>
      </w:r>
      <w:r w:rsidR="005B540E">
        <w:sym w:font="Symbol" w:char="F0B7"/>
      </w:r>
      <w:r w:rsidR="005B540E">
        <w:t xml:space="preserve"> Самообразование - лучшее образование. Изучение психолого-педагогической литературы по проблеме самообразования и оказание помощи в выборе методической темы по самообразованию.</w:t>
      </w:r>
      <w:r>
        <w:t xml:space="preserve">                                                                                                                                                            </w:t>
      </w:r>
      <w:r w:rsidR="005B540E">
        <w:t xml:space="preserve"> </w:t>
      </w:r>
    </w:p>
    <w:p w:rsidR="00953790" w:rsidRDefault="00953790">
      <w:r w:rsidRPr="00953790">
        <w:rPr>
          <w:b/>
          <w:sz w:val="24"/>
          <w:szCs w:val="24"/>
        </w:rPr>
        <w:t xml:space="preserve">                                                                             </w:t>
      </w:r>
      <w:r>
        <w:rPr>
          <w:b/>
          <w:sz w:val="24"/>
          <w:szCs w:val="24"/>
        </w:rPr>
        <w:t>Д</w:t>
      </w:r>
      <w:r w:rsidR="005B540E" w:rsidRPr="00953790">
        <w:rPr>
          <w:b/>
          <w:sz w:val="24"/>
          <w:szCs w:val="24"/>
        </w:rPr>
        <w:t>екабрь</w:t>
      </w:r>
      <w:r w:rsidRPr="00953790">
        <w:rPr>
          <w:b/>
          <w:sz w:val="24"/>
          <w:szCs w:val="24"/>
        </w:rPr>
        <w:t xml:space="preserve">                  </w:t>
      </w:r>
      <w:r w:rsidRPr="00953790">
        <w:t xml:space="preserve">                                                                                                                                                                     </w:t>
      </w:r>
      <w:r w:rsidR="005B540E" w:rsidRPr="00953790">
        <w:t xml:space="preserve"> </w:t>
      </w:r>
      <w:r w:rsidR="005B540E">
        <w:sym w:font="Symbol" w:char="F0B7"/>
      </w:r>
      <w:r w:rsidR="005B540E">
        <w:t xml:space="preserve"> Индивидуальная беседа: "</w:t>
      </w:r>
      <w:proofErr w:type="spellStart"/>
      <w:r w:rsidR="005B540E">
        <w:t>Психолого</w:t>
      </w:r>
      <w:proofErr w:type="spellEnd"/>
      <w:r w:rsidR="005B540E">
        <w:t xml:space="preserve"> – педагогические требования к проверке, учету и оценке знаний учащихся".</w:t>
      </w:r>
      <w: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5B540E">
        <w:t xml:space="preserve"> </w:t>
      </w:r>
      <w:r w:rsidR="005B540E">
        <w:sym w:font="Symbol" w:char="F0B7"/>
      </w:r>
      <w:r w:rsidR="005B540E">
        <w:t xml:space="preserve"> Практикум: Домашнее задание: как, сколько, когда.</w:t>
      </w:r>
      <w:r>
        <w:t xml:space="preserve">                                                                                                                                                                                                </w:t>
      </w:r>
      <w:r w:rsidR="005B540E">
        <w:t xml:space="preserve"> </w:t>
      </w:r>
      <w:r w:rsidR="005B540E">
        <w:sym w:font="Symbol" w:char="F0B7"/>
      </w:r>
      <w:r w:rsidR="005B540E">
        <w:t xml:space="preserve"> Обмен мнениями по теме «Факторы, которые влияют на качество преподавания». </w:t>
      </w:r>
      <w:r>
        <w:t xml:space="preserve">                                                                                                                                                    </w:t>
      </w:r>
      <w:r w:rsidR="005B540E">
        <w:t xml:space="preserve"> </w:t>
      </w:r>
      <w:r w:rsidR="005B540E">
        <w:sym w:font="Symbol" w:char="F0B7"/>
      </w:r>
      <w:r w:rsidR="005B540E">
        <w:t xml:space="preserve"> Посещение уроков. Самоанализ урока. Организация индивидуальной работы с учащимися. </w:t>
      </w:r>
      <w:r>
        <w:t xml:space="preserve">                                   </w:t>
      </w:r>
    </w:p>
    <w:p w:rsidR="00467D24" w:rsidRDefault="00953790">
      <w:r w:rsidRPr="00953790">
        <w:rPr>
          <w:b/>
          <w:sz w:val="24"/>
          <w:szCs w:val="24"/>
        </w:rPr>
        <w:t xml:space="preserve">                                                    </w:t>
      </w:r>
      <w:r>
        <w:rPr>
          <w:b/>
          <w:sz w:val="24"/>
          <w:szCs w:val="24"/>
        </w:rPr>
        <w:t xml:space="preserve">                         </w:t>
      </w:r>
      <w:r w:rsidR="00467D24">
        <w:rPr>
          <w:b/>
          <w:sz w:val="24"/>
          <w:szCs w:val="24"/>
        </w:rPr>
        <w:t xml:space="preserve"> Январь</w:t>
      </w:r>
      <w:r w:rsidRPr="00953790">
        <w:rPr>
          <w:b/>
          <w:sz w:val="24"/>
          <w:szCs w:val="24"/>
        </w:rPr>
        <w:t xml:space="preserve"> </w:t>
      </w:r>
      <w:r w:rsidR="005B540E" w:rsidRPr="00953790">
        <w:rPr>
          <w:b/>
          <w:sz w:val="24"/>
          <w:szCs w:val="24"/>
        </w:rPr>
        <w:t xml:space="preserve"> </w:t>
      </w:r>
      <w:r w:rsidRPr="00953790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5B540E">
        <w:sym w:font="Symbol" w:char="F0B7"/>
      </w:r>
      <w:r w:rsidR="005B540E">
        <w:t xml:space="preserve"> Посещение уроков молодого учителя с целью выявления затруднений, оказания методической помощи.</w:t>
      </w:r>
      <w:r w:rsidR="00467D24"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5B540E">
        <w:t xml:space="preserve"> </w:t>
      </w:r>
      <w:r w:rsidR="005B540E">
        <w:sym w:font="Symbol" w:char="F0B7"/>
      </w:r>
      <w:r w:rsidR="005B540E">
        <w:t xml:space="preserve"> Планирование уроков. Анализ контрольных работ. Система их проверки и работа над ошибками. </w:t>
      </w:r>
      <w:r w:rsidR="005B540E">
        <w:sym w:font="Symbol" w:char="F0B7"/>
      </w:r>
      <w:r w:rsidR="005B540E">
        <w:t xml:space="preserve"> Отчет молодого специалиста о работе по самообразованию. </w:t>
      </w:r>
      <w:r w:rsidR="00467D24">
        <w:t xml:space="preserve">                                                                                                                                               </w:t>
      </w:r>
      <w:r w:rsidR="005B540E">
        <w:t xml:space="preserve"> </w:t>
      </w:r>
      <w:r w:rsidR="005B540E">
        <w:sym w:font="Symbol" w:char="F0B7"/>
      </w:r>
      <w:r w:rsidR="005B540E">
        <w:t xml:space="preserve"> Практическое занятие: составление характеристики на ученика.</w:t>
      </w:r>
      <w:r w:rsidR="00467D24">
        <w:t xml:space="preserve">                                                                                   </w:t>
      </w:r>
      <w:r w:rsidR="005B540E">
        <w:t xml:space="preserve"> </w:t>
      </w:r>
    </w:p>
    <w:p w:rsidR="00467D24" w:rsidRDefault="00467D24">
      <w:r w:rsidRPr="00467D24">
        <w:rPr>
          <w:b/>
          <w:sz w:val="24"/>
          <w:szCs w:val="24"/>
        </w:rPr>
        <w:t xml:space="preserve">                                                      </w:t>
      </w:r>
      <w:r>
        <w:rPr>
          <w:b/>
          <w:sz w:val="24"/>
          <w:szCs w:val="24"/>
        </w:rPr>
        <w:t xml:space="preserve">                           </w:t>
      </w:r>
      <w:r w:rsidRPr="00467D24">
        <w:rPr>
          <w:b/>
          <w:sz w:val="24"/>
          <w:szCs w:val="24"/>
        </w:rPr>
        <w:t>Ф</w:t>
      </w:r>
      <w:r w:rsidR="005B540E" w:rsidRPr="00467D24">
        <w:rPr>
          <w:b/>
          <w:sz w:val="24"/>
          <w:szCs w:val="24"/>
        </w:rPr>
        <w:t>евраль</w:t>
      </w:r>
      <w:r w:rsidRPr="00467D24">
        <w:rPr>
          <w:b/>
          <w:sz w:val="24"/>
          <w:szCs w:val="24"/>
        </w:rPr>
        <w:t xml:space="preserve">                        </w:t>
      </w:r>
      <w:r w:rsidRPr="00467D24">
        <w:t xml:space="preserve">                                                                                                                                                                             </w:t>
      </w:r>
      <w:r w:rsidR="005B540E" w:rsidRPr="00467D24">
        <w:t xml:space="preserve"> </w:t>
      </w:r>
      <w:r w:rsidR="005B540E">
        <w:sym w:font="Symbol" w:char="F0B7"/>
      </w:r>
      <w:r w:rsidR="005B540E">
        <w:t xml:space="preserve"> Беседа: Виды контроля, их рациональное использование на различных этапах изучения программного материала.</w:t>
      </w:r>
      <w: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5B540E">
        <w:t xml:space="preserve"> </w:t>
      </w:r>
      <w:r w:rsidR="005B540E">
        <w:sym w:font="Symbol" w:char="F0B7"/>
      </w:r>
      <w:r w:rsidR="005B540E">
        <w:t xml:space="preserve"> Методы активизации познавательной деятельности учащихся.</w:t>
      </w:r>
      <w:r>
        <w:t xml:space="preserve">                                                                                       </w:t>
      </w:r>
      <w:r w:rsidR="005B540E">
        <w:t xml:space="preserve"> </w:t>
      </w:r>
      <w:r w:rsidR="005B540E">
        <w:sym w:font="Symbol" w:char="F0B7"/>
      </w:r>
      <w:r w:rsidR="005B540E">
        <w:t xml:space="preserve"> Посещение и анализ внеклассного мероприятия у молодого специалиста. </w:t>
      </w:r>
      <w:r>
        <w:t xml:space="preserve">                                                                                                           </w:t>
      </w:r>
      <w:r w:rsidR="005B540E">
        <w:sym w:font="Symbol" w:char="F0B7"/>
      </w:r>
      <w:r w:rsidR="005B540E">
        <w:t xml:space="preserve"> Внедрение результатов деятельности по самообразованию в практику своей работы.</w:t>
      </w:r>
      <w:r>
        <w:t xml:space="preserve">                                                 </w:t>
      </w:r>
      <w:r w:rsidR="005B540E">
        <w:t xml:space="preserve"> </w:t>
      </w:r>
      <w:r>
        <w:t xml:space="preserve">                              </w:t>
      </w:r>
    </w:p>
    <w:p w:rsidR="00467D24" w:rsidRDefault="00467D24">
      <w:r w:rsidRPr="00467D24">
        <w:rPr>
          <w:b/>
          <w:sz w:val="24"/>
          <w:szCs w:val="24"/>
        </w:rPr>
        <w:t xml:space="preserve">                                                                                      М</w:t>
      </w:r>
      <w:r w:rsidR="005B540E" w:rsidRPr="00467D24">
        <w:rPr>
          <w:b/>
          <w:sz w:val="24"/>
          <w:szCs w:val="24"/>
        </w:rPr>
        <w:t>арт</w:t>
      </w:r>
      <w:r w:rsidRPr="00467D24">
        <w:rPr>
          <w:b/>
          <w:sz w:val="24"/>
          <w:szCs w:val="24"/>
        </w:rPr>
        <w:t xml:space="preserve">        </w:t>
      </w:r>
      <w:r w:rsidRPr="00467D24">
        <w:t xml:space="preserve">                                                                                                                                                                                      </w:t>
      </w:r>
      <w:r w:rsidR="005B540E" w:rsidRPr="00467D24">
        <w:t xml:space="preserve"> </w:t>
      </w:r>
      <w:r w:rsidR="005B540E">
        <w:sym w:font="Symbol" w:char="F0B7"/>
      </w:r>
      <w:r w:rsidR="005B540E">
        <w:t xml:space="preserve"> Беседа: Содержание формы и методы работы педагога с родителями.</w:t>
      </w:r>
      <w: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5B540E">
        <w:t xml:space="preserve"> </w:t>
      </w:r>
      <w:r w:rsidR="005B540E">
        <w:sym w:font="Symbol" w:char="F0B7"/>
      </w:r>
      <w:r w:rsidR="005B540E">
        <w:t xml:space="preserve"> Инновационные процессы в обучении. Новые технологии.</w:t>
      </w:r>
      <w:r>
        <w:t xml:space="preserve">                                                                                                                          </w:t>
      </w:r>
      <w:r w:rsidR="005B540E">
        <w:t xml:space="preserve"> </w:t>
      </w:r>
      <w:r w:rsidR="005B540E">
        <w:sym w:font="Symbol" w:char="F0B7"/>
      </w:r>
      <w:r w:rsidR="005B540E">
        <w:t xml:space="preserve"> Посещение и анализ классного часа у наставника.</w:t>
      </w:r>
      <w:r>
        <w:t xml:space="preserve">                                                                                                                                                                                                    </w:t>
      </w:r>
      <w:r w:rsidR="005B540E">
        <w:t xml:space="preserve"> </w:t>
      </w:r>
      <w:r w:rsidR="005B540E">
        <w:sym w:font="Symbol" w:char="F0B7"/>
      </w:r>
      <w:r w:rsidR="005B540E">
        <w:t xml:space="preserve"> Как вести личные дела учащихся. </w:t>
      </w:r>
      <w:r>
        <w:t xml:space="preserve">                                                                                                                                            </w:t>
      </w:r>
      <w:r w:rsidR="005B540E">
        <w:t xml:space="preserve"> </w:t>
      </w:r>
    </w:p>
    <w:p w:rsidR="00467D24" w:rsidRDefault="00467D24">
      <w:r>
        <w:t xml:space="preserve">                                                                                            </w:t>
      </w:r>
      <w:r w:rsidRPr="00467D2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А</w:t>
      </w:r>
      <w:r w:rsidR="005B540E" w:rsidRPr="00467D24">
        <w:rPr>
          <w:b/>
          <w:sz w:val="24"/>
          <w:szCs w:val="24"/>
        </w:rPr>
        <w:t>прель</w:t>
      </w:r>
      <w:r w:rsidRPr="00467D24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5B540E" w:rsidRPr="00467D24">
        <w:rPr>
          <w:b/>
          <w:sz w:val="24"/>
          <w:szCs w:val="24"/>
        </w:rPr>
        <w:t xml:space="preserve"> </w:t>
      </w:r>
      <w:r w:rsidR="005B540E">
        <w:sym w:font="Symbol" w:char="F0B7"/>
      </w:r>
      <w:r w:rsidR="005B540E">
        <w:t xml:space="preserve"> Выступление молодого специалиста на ШМО. Методическая выставка достижений учителя. </w:t>
      </w:r>
      <w:r>
        <w:t xml:space="preserve">                        </w:t>
      </w:r>
      <w:r w:rsidR="005B540E">
        <w:sym w:font="Symbol" w:char="F0B7"/>
      </w:r>
      <w:r w:rsidR="005B540E">
        <w:t xml:space="preserve"> Анкетирование: «Профессиональные затруднения. Степень комфортности нахождения в коллективе».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B540E">
        <w:t xml:space="preserve"> </w:t>
      </w:r>
      <w:r w:rsidR="005B540E">
        <w:sym w:font="Symbol" w:char="F0B7"/>
      </w:r>
      <w:r w:rsidR="005B540E">
        <w:t xml:space="preserve"> Анкетирование: «Оценка собственного квалификационного уровня молодым учителем и педагогом наставником». </w:t>
      </w:r>
      <w:r>
        <w:t xml:space="preserve">                                                                                                                                                                                 </w:t>
      </w:r>
      <w:r w:rsidR="005B540E">
        <w:sym w:font="Symbol" w:char="F0B7"/>
      </w:r>
      <w:r w:rsidR="005B540E">
        <w:t xml:space="preserve"> Посещение уроков. Самоанализ урока. Работа по организации повторения. </w:t>
      </w:r>
      <w:r>
        <w:t xml:space="preserve">                                                                                </w:t>
      </w:r>
      <w:r w:rsidR="005B540E">
        <w:t xml:space="preserve"> </w:t>
      </w:r>
      <w:r>
        <w:t xml:space="preserve">             </w:t>
      </w:r>
    </w:p>
    <w:p w:rsidR="00187D48" w:rsidRDefault="00467D24">
      <w:r w:rsidRPr="00467D24">
        <w:rPr>
          <w:b/>
          <w:sz w:val="24"/>
          <w:szCs w:val="24"/>
        </w:rPr>
        <w:t xml:space="preserve">                                                                                           М</w:t>
      </w:r>
      <w:r w:rsidR="005B540E" w:rsidRPr="00467D24">
        <w:rPr>
          <w:b/>
          <w:sz w:val="24"/>
          <w:szCs w:val="24"/>
        </w:rPr>
        <w:t>ай</w:t>
      </w:r>
      <w:r w:rsidRPr="00467D24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5B540E" w:rsidRPr="00467D24">
        <w:rPr>
          <w:b/>
          <w:sz w:val="24"/>
          <w:szCs w:val="24"/>
        </w:rPr>
        <w:t xml:space="preserve"> </w:t>
      </w:r>
      <w:r w:rsidR="005B540E">
        <w:sym w:font="Symbol" w:char="F0B7"/>
      </w:r>
      <w:r w:rsidR="005B540E">
        <w:t xml:space="preserve"> Анализ процесса адаптации молодого специалиста: индивидуальное собеседование по выявлению сильных и слабых сторон в подготовке молодого специалиста к педагогической деятельности, выявление склонностей и личных интересов. </w:t>
      </w:r>
      <w:r>
        <w:t xml:space="preserve">                                                                                               </w:t>
      </w:r>
      <w:r w:rsidR="005B540E">
        <w:sym w:font="Symbol" w:char="F0B7"/>
      </w:r>
      <w:r w:rsidR="005B540E">
        <w:t xml:space="preserve"> Итоги работы за год. Характеристика стажера. </w:t>
      </w:r>
    </w:p>
    <w:sectPr w:rsidR="00187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40E"/>
    <w:rsid w:val="00187D48"/>
    <w:rsid w:val="00467D24"/>
    <w:rsid w:val="0051168E"/>
    <w:rsid w:val="00563BF5"/>
    <w:rsid w:val="005B540E"/>
    <w:rsid w:val="00953790"/>
    <w:rsid w:val="00A2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7052"/>
  <w15:chartTrackingRefBased/>
  <w15:docId w15:val="{885463E1-E8A5-46B2-B91A-54F74A18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2018</Words>
  <Characters>11505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2019-01-28T08:03:00Z</dcterms:created>
  <dcterms:modified xsi:type="dcterms:W3CDTF">2019-01-28T09:47:00Z</dcterms:modified>
</cp:coreProperties>
</file>